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A8D4" w14:textId="77777777" w:rsidR="00F922AE" w:rsidRDefault="00F922AE" w:rsidP="00F922AE">
      <w:pPr>
        <w:spacing w:after="0" w:line="240" w:lineRule="auto"/>
      </w:pPr>
    </w:p>
    <w:p w14:paraId="6AF6A27C" w14:textId="77777777" w:rsidR="00F922AE" w:rsidRDefault="00F922AE" w:rsidP="00F922AE">
      <w:pPr>
        <w:pBdr>
          <w:top w:val="single" w:sz="4" w:space="1" w:color="auto"/>
        </w:pBdr>
        <w:spacing w:after="0" w:line="240" w:lineRule="auto"/>
      </w:pPr>
    </w:p>
    <w:p w14:paraId="0EED6AE5" w14:textId="77777777" w:rsidR="00F922AE" w:rsidRDefault="00F922AE" w:rsidP="00F922AE">
      <w:pPr>
        <w:spacing w:after="0" w:line="240" w:lineRule="auto"/>
        <w:jc w:val="center"/>
        <w:rPr>
          <w:b/>
          <w:bCs/>
        </w:rPr>
      </w:pPr>
    </w:p>
    <w:p w14:paraId="07303D92" w14:textId="7EFF94EB" w:rsidR="003819B3" w:rsidRPr="003819B3" w:rsidRDefault="003819B3" w:rsidP="00F922AE">
      <w:pPr>
        <w:spacing w:after="0" w:line="240" w:lineRule="auto"/>
        <w:jc w:val="center"/>
        <w:rPr>
          <w:b/>
          <w:bCs/>
          <w:sz w:val="28"/>
          <w:szCs w:val="28"/>
        </w:rPr>
      </w:pPr>
      <w:r w:rsidRPr="003819B3">
        <w:rPr>
          <w:b/>
          <w:bCs/>
          <w:sz w:val="28"/>
          <w:szCs w:val="28"/>
        </w:rPr>
        <w:t xml:space="preserve">2025-2026 IQC </w:t>
      </w:r>
      <w:r>
        <w:rPr>
          <w:b/>
          <w:bCs/>
          <w:sz w:val="28"/>
          <w:szCs w:val="28"/>
        </w:rPr>
        <w:t>COMMUNITY ASSISTANCE PROJECT</w:t>
      </w:r>
    </w:p>
    <w:p w14:paraId="5E8E373E" w14:textId="77777777" w:rsidR="003819B3" w:rsidRDefault="003819B3" w:rsidP="00F922AE">
      <w:pPr>
        <w:spacing w:after="0" w:line="240" w:lineRule="auto"/>
        <w:jc w:val="center"/>
        <w:rPr>
          <w:b/>
          <w:bCs/>
        </w:rPr>
      </w:pPr>
    </w:p>
    <w:p w14:paraId="7A77A3A4" w14:textId="60B6C41B" w:rsidR="00F922AE" w:rsidRPr="003819B3" w:rsidRDefault="00F922AE" w:rsidP="00F922AE">
      <w:pPr>
        <w:spacing w:after="0" w:line="240" w:lineRule="auto"/>
        <w:jc w:val="center"/>
        <w:rPr>
          <w:b/>
          <w:bCs/>
          <w:sz w:val="28"/>
          <w:szCs w:val="28"/>
        </w:rPr>
      </w:pPr>
      <w:r w:rsidRPr="003819B3">
        <w:rPr>
          <w:b/>
          <w:bCs/>
          <w:sz w:val="28"/>
          <w:szCs w:val="28"/>
        </w:rPr>
        <w:t>REQUEST FOR PROPOSALS</w:t>
      </w:r>
    </w:p>
    <w:p w14:paraId="51643363" w14:textId="77777777" w:rsidR="00F922AE" w:rsidRDefault="00F922AE" w:rsidP="00F922AE">
      <w:pPr>
        <w:spacing w:after="0" w:line="360" w:lineRule="auto"/>
        <w:rPr>
          <w:b/>
          <w:bCs/>
        </w:rPr>
      </w:pPr>
    </w:p>
    <w:p w14:paraId="1947C510" w14:textId="6B2A50A1" w:rsidR="00F922AE" w:rsidRPr="00F922AE" w:rsidRDefault="00F922AE" w:rsidP="00F922AE">
      <w:pPr>
        <w:spacing w:after="0" w:line="360" w:lineRule="auto"/>
        <w:rPr>
          <w:b/>
          <w:bCs/>
        </w:rPr>
      </w:pPr>
      <w:r w:rsidRPr="00F922AE">
        <w:rPr>
          <w:b/>
          <w:bCs/>
        </w:rPr>
        <w:t>Thank you for your interest in working with the University of Oklahoma Institute for Quality Communities on your project!</w:t>
      </w:r>
    </w:p>
    <w:p w14:paraId="715FA916" w14:textId="77777777" w:rsidR="00F922AE" w:rsidRDefault="00F922AE" w:rsidP="00F922AE">
      <w:pPr>
        <w:spacing w:after="0" w:line="360" w:lineRule="auto"/>
      </w:pPr>
    </w:p>
    <w:p w14:paraId="7DE6AC9F" w14:textId="65774685" w:rsidR="00F922AE" w:rsidRDefault="00F922AE" w:rsidP="005A0F6D">
      <w:pPr>
        <w:spacing w:after="0" w:line="360" w:lineRule="auto"/>
      </w:pPr>
      <w:r>
        <w:t>Projects are a collaborative effort between the Institute for Quality Communities, Christopher C. Gibbs College of Architecture, the Oklahoma Municipal League, and various community representatives. Accepted proposals result in conceptual design and planning assistance developed by IQC staff, affiliated faculty, and students. The IQC commonly works on projects related to land use, urban design, public spaces, historic preservation, streetscapes, community engagement, and other aspects of the built environment. As applicable, studio courses can also collaborate on projects and may address development with a particular emphasis on multi-family housing, senior housing, health</w:t>
      </w:r>
      <w:r w:rsidR="009F0144">
        <w:t xml:space="preserve"> and wellness</w:t>
      </w:r>
      <w:r>
        <w:t>,</w:t>
      </w:r>
      <w:r w:rsidR="00DA6840">
        <w:t xml:space="preserve"> </w:t>
      </w:r>
      <w:r>
        <w:t>transportation, commercial and industrial building types, or cultural facilities.</w:t>
      </w:r>
    </w:p>
    <w:p w14:paraId="157944BA" w14:textId="5C21FC61" w:rsidR="00F922AE" w:rsidRDefault="00F922AE" w:rsidP="005A0F6D">
      <w:pPr>
        <w:spacing w:after="0" w:line="360" w:lineRule="auto"/>
      </w:pPr>
    </w:p>
    <w:p w14:paraId="684E5BE0" w14:textId="77777777" w:rsidR="00F922AE" w:rsidRPr="00F922AE" w:rsidRDefault="00F922AE" w:rsidP="005A0F6D">
      <w:pPr>
        <w:spacing w:after="0" w:line="360" w:lineRule="auto"/>
        <w:rPr>
          <w:b/>
          <w:bCs/>
        </w:rPr>
      </w:pPr>
      <w:r w:rsidRPr="00F922AE">
        <w:rPr>
          <w:b/>
          <w:bCs/>
        </w:rPr>
        <w:t xml:space="preserve">2025-2026 Project Timeline: </w:t>
      </w:r>
    </w:p>
    <w:p w14:paraId="21278515" w14:textId="78F07DC5" w:rsidR="00F922AE" w:rsidRDefault="00F922AE" w:rsidP="005A0F6D">
      <w:pPr>
        <w:pStyle w:val="ListParagraph"/>
        <w:numPr>
          <w:ilvl w:val="0"/>
          <w:numId w:val="2"/>
        </w:numPr>
        <w:spacing w:after="0" w:line="360" w:lineRule="auto"/>
      </w:pPr>
      <w:r>
        <w:t>March 31st: RFP opens</w:t>
      </w:r>
    </w:p>
    <w:p w14:paraId="04292EE7" w14:textId="2DE6B381" w:rsidR="00F922AE" w:rsidRPr="008E7571" w:rsidRDefault="005A0F6D" w:rsidP="005A0F6D">
      <w:pPr>
        <w:pStyle w:val="ListParagraph"/>
        <w:numPr>
          <w:ilvl w:val="0"/>
          <w:numId w:val="2"/>
        </w:numPr>
        <w:spacing w:after="0" w:line="360" w:lineRule="auto"/>
        <w:rPr>
          <w:b/>
          <w:bCs/>
        </w:rPr>
      </w:pPr>
      <w:r w:rsidRPr="008E7571">
        <w:rPr>
          <w:b/>
          <w:bCs/>
        </w:rPr>
        <w:t>May 15th</w:t>
      </w:r>
      <w:r w:rsidR="00F922AE" w:rsidRPr="008E7571">
        <w:rPr>
          <w:b/>
          <w:bCs/>
        </w:rPr>
        <w:t xml:space="preserve">: </w:t>
      </w:r>
      <w:r w:rsidRPr="008E7571">
        <w:rPr>
          <w:b/>
          <w:bCs/>
        </w:rPr>
        <w:t>Extended p</w:t>
      </w:r>
      <w:r w:rsidR="00F922AE" w:rsidRPr="008E7571">
        <w:rPr>
          <w:b/>
          <w:bCs/>
        </w:rPr>
        <w:t>roposal deadline</w:t>
      </w:r>
    </w:p>
    <w:p w14:paraId="759ED633" w14:textId="77777777" w:rsidR="005A0F6D" w:rsidRPr="005A0F6D" w:rsidRDefault="005A0F6D" w:rsidP="005A0F6D">
      <w:pPr>
        <w:pStyle w:val="NormalWeb"/>
        <w:numPr>
          <w:ilvl w:val="0"/>
          <w:numId w:val="2"/>
        </w:numPr>
        <w:spacing w:before="0" w:beforeAutospacing="0" w:after="0" w:afterAutospacing="0" w:line="360" w:lineRule="auto"/>
        <w:rPr>
          <w:rFonts w:asciiTheme="minorHAnsi" w:hAnsiTheme="minorHAnsi"/>
          <w:color w:val="000000"/>
        </w:rPr>
      </w:pPr>
      <w:r w:rsidRPr="005A0F6D">
        <w:rPr>
          <w:rFonts w:asciiTheme="minorHAnsi" w:hAnsiTheme="minorHAnsi"/>
          <w:color w:val="000000" w:themeColor="text1"/>
        </w:rPr>
        <w:t>May-June: Project interviews and selection</w:t>
      </w:r>
    </w:p>
    <w:p w14:paraId="00FC0414" w14:textId="1850FA4B" w:rsidR="00F922AE" w:rsidRPr="005A0F6D" w:rsidRDefault="00F922AE" w:rsidP="005A0F6D">
      <w:pPr>
        <w:pStyle w:val="NormalWeb"/>
        <w:numPr>
          <w:ilvl w:val="0"/>
          <w:numId w:val="2"/>
        </w:numPr>
        <w:spacing w:before="0" w:beforeAutospacing="0" w:after="0" w:afterAutospacing="0" w:line="360" w:lineRule="auto"/>
        <w:rPr>
          <w:rFonts w:asciiTheme="minorHAnsi" w:hAnsiTheme="minorHAnsi"/>
          <w:color w:val="000000"/>
        </w:rPr>
      </w:pPr>
      <w:r w:rsidRPr="005A0F6D">
        <w:rPr>
          <w:rFonts w:asciiTheme="minorHAnsi" w:hAnsiTheme="minorHAnsi"/>
        </w:rPr>
        <w:t>Fall 2025 – Spring 2026: Project collaborations</w:t>
      </w:r>
    </w:p>
    <w:p w14:paraId="5F35331A" w14:textId="77777777" w:rsidR="00F922AE" w:rsidRPr="005A0F6D" w:rsidRDefault="00F922AE" w:rsidP="005A0F6D">
      <w:pPr>
        <w:spacing w:after="0" w:line="360" w:lineRule="auto"/>
      </w:pPr>
    </w:p>
    <w:p w14:paraId="16F6635C" w14:textId="77777777" w:rsidR="00F922AE" w:rsidRPr="005A0F6D" w:rsidRDefault="00F922AE" w:rsidP="005A0F6D">
      <w:pPr>
        <w:spacing w:after="0" w:line="360" w:lineRule="auto"/>
      </w:pPr>
      <w:r w:rsidRPr="005A0F6D">
        <w:t xml:space="preserve">Once your proposal is submitted a member of the IQC team will be in contact with you as updates become available to share. </w:t>
      </w:r>
    </w:p>
    <w:p w14:paraId="054E897B" w14:textId="77777777" w:rsidR="00F922AE" w:rsidRPr="005A0F6D" w:rsidRDefault="00F922AE" w:rsidP="005A0F6D">
      <w:pPr>
        <w:spacing w:after="0" w:line="360" w:lineRule="auto"/>
      </w:pPr>
    </w:p>
    <w:p w14:paraId="23F10CD0" w14:textId="36899877" w:rsidR="00F922AE" w:rsidRDefault="00F922AE" w:rsidP="005A0F6D">
      <w:pPr>
        <w:spacing w:after="0" w:line="360" w:lineRule="auto"/>
      </w:pPr>
      <w:r>
        <w:t>More information on the proposal process can be found at iqc.ou.edu. Please reach out via e-mail at iqc@ou.edu with any questions.</w:t>
      </w:r>
    </w:p>
    <w:p w14:paraId="26DC4DBC" w14:textId="6C9EF7F1" w:rsidR="00F922AE" w:rsidRPr="00F922AE" w:rsidRDefault="00F922AE" w:rsidP="00F922AE">
      <w:pPr>
        <w:spacing w:line="360" w:lineRule="auto"/>
        <w:rPr>
          <w:b/>
          <w:bCs/>
        </w:rPr>
      </w:pPr>
      <w:r w:rsidRPr="00F922AE">
        <w:rPr>
          <w:b/>
          <w:bCs/>
        </w:rPr>
        <w:lastRenderedPageBreak/>
        <w:t>CONTACT INFORMATION</w:t>
      </w:r>
    </w:p>
    <w:p w14:paraId="03A43DDA" w14:textId="20E5EAFC" w:rsidR="00F922AE" w:rsidRDefault="00F922AE" w:rsidP="00F922AE">
      <w:pPr>
        <w:pStyle w:val="ListParagraph"/>
        <w:numPr>
          <w:ilvl w:val="0"/>
          <w:numId w:val="3"/>
        </w:numPr>
        <w:spacing w:after="0" w:line="240" w:lineRule="auto"/>
      </w:pPr>
      <w:r>
        <w:t xml:space="preserve">Project </w:t>
      </w:r>
      <w:r w:rsidR="005C68DB">
        <w:t>c</w:t>
      </w:r>
      <w:r>
        <w:t xml:space="preserve">ontact </w:t>
      </w:r>
      <w:r w:rsidR="005C68DB">
        <w:t>n</w:t>
      </w:r>
      <w:r>
        <w:t xml:space="preserve">ame and </w:t>
      </w:r>
      <w:r w:rsidR="005C68DB">
        <w:t>r</w:t>
      </w:r>
      <w:r>
        <w:t>ole:</w:t>
      </w:r>
    </w:p>
    <w:p w14:paraId="36E27AAB" w14:textId="77777777" w:rsidR="00F922AE" w:rsidRDefault="00F922AE" w:rsidP="00F922AE">
      <w:pPr>
        <w:spacing w:after="0" w:line="240" w:lineRule="auto"/>
      </w:pPr>
    </w:p>
    <w:p w14:paraId="55D01CB0" w14:textId="77777777" w:rsidR="00F922AE" w:rsidRDefault="00F922AE" w:rsidP="00F922AE">
      <w:pPr>
        <w:spacing w:after="0" w:line="240" w:lineRule="auto"/>
      </w:pPr>
    </w:p>
    <w:p w14:paraId="4EE584E6" w14:textId="518F91C6" w:rsidR="00F922AE" w:rsidRDefault="00F922AE" w:rsidP="00F922AE">
      <w:pPr>
        <w:pStyle w:val="ListParagraph"/>
        <w:numPr>
          <w:ilvl w:val="0"/>
          <w:numId w:val="3"/>
        </w:numPr>
        <w:spacing w:after="0" w:line="240" w:lineRule="auto"/>
      </w:pPr>
      <w:r>
        <w:t>Organization/City:</w:t>
      </w:r>
    </w:p>
    <w:p w14:paraId="35CC9FA1" w14:textId="77777777" w:rsidR="00F922AE" w:rsidRDefault="00F922AE" w:rsidP="00F922AE">
      <w:pPr>
        <w:spacing w:after="0" w:line="240" w:lineRule="auto"/>
      </w:pPr>
    </w:p>
    <w:p w14:paraId="5747497D" w14:textId="77777777" w:rsidR="00F922AE" w:rsidRDefault="00F922AE" w:rsidP="00F922AE">
      <w:pPr>
        <w:spacing w:after="0" w:line="240" w:lineRule="auto"/>
      </w:pPr>
    </w:p>
    <w:p w14:paraId="562847F1" w14:textId="2472F469" w:rsidR="00F922AE" w:rsidRDefault="00F922AE" w:rsidP="00F922AE">
      <w:pPr>
        <w:pStyle w:val="ListParagraph"/>
        <w:numPr>
          <w:ilvl w:val="0"/>
          <w:numId w:val="3"/>
        </w:numPr>
        <w:spacing w:after="0" w:line="240" w:lineRule="auto"/>
      </w:pPr>
      <w:r>
        <w:t xml:space="preserve">Phone </w:t>
      </w:r>
      <w:r w:rsidR="005C68DB">
        <w:t>n</w:t>
      </w:r>
      <w:r>
        <w:t>umber (please include area code):</w:t>
      </w:r>
    </w:p>
    <w:p w14:paraId="45FACA5E" w14:textId="77777777" w:rsidR="00F922AE" w:rsidRDefault="00F922AE" w:rsidP="00F922AE">
      <w:pPr>
        <w:spacing w:after="0" w:line="240" w:lineRule="auto"/>
      </w:pPr>
    </w:p>
    <w:p w14:paraId="719CCCAB" w14:textId="77777777" w:rsidR="00F922AE" w:rsidRDefault="00F922AE" w:rsidP="00F922AE">
      <w:pPr>
        <w:spacing w:after="0" w:line="240" w:lineRule="auto"/>
      </w:pPr>
    </w:p>
    <w:p w14:paraId="60C1B56A" w14:textId="1D019258" w:rsidR="00F922AE" w:rsidRDefault="00F922AE" w:rsidP="00F922AE">
      <w:pPr>
        <w:pStyle w:val="ListParagraph"/>
        <w:numPr>
          <w:ilvl w:val="0"/>
          <w:numId w:val="3"/>
        </w:numPr>
        <w:spacing w:after="0" w:line="240" w:lineRule="auto"/>
      </w:pPr>
      <w:r>
        <w:t>E-mail address:</w:t>
      </w:r>
    </w:p>
    <w:p w14:paraId="5A5DDE94" w14:textId="77777777" w:rsidR="00F922AE" w:rsidRDefault="00F922AE" w:rsidP="00F922AE">
      <w:pPr>
        <w:spacing w:after="0" w:line="240" w:lineRule="auto"/>
      </w:pPr>
    </w:p>
    <w:p w14:paraId="3C4071F9" w14:textId="77777777" w:rsidR="00F922AE" w:rsidRDefault="00F922AE" w:rsidP="00F922AE">
      <w:pPr>
        <w:spacing w:after="0" w:line="240" w:lineRule="auto"/>
      </w:pPr>
    </w:p>
    <w:p w14:paraId="1B63AA76" w14:textId="3FB6D218" w:rsidR="00F922AE" w:rsidRDefault="00F922AE" w:rsidP="00F922AE">
      <w:pPr>
        <w:pStyle w:val="ListParagraph"/>
        <w:numPr>
          <w:ilvl w:val="0"/>
          <w:numId w:val="3"/>
        </w:numPr>
        <w:spacing w:after="0" w:line="240" w:lineRule="auto"/>
      </w:pPr>
      <w:r>
        <w:t>Physical address of project site. If no address, please describe the general physical location (</w:t>
      </w:r>
      <w:r w:rsidR="00E15F46">
        <w:t>i.e.</w:t>
      </w:r>
      <w:r>
        <w:t>: identify the closest major intersection):</w:t>
      </w:r>
    </w:p>
    <w:p w14:paraId="20AA03BD" w14:textId="77777777" w:rsidR="00F922AE" w:rsidRDefault="00F922AE" w:rsidP="00F922AE">
      <w:pPr>
        <w:spacing w:after="0" w:line="240" w:lineRule="auto"/>
      </w:pPr>
    </w:p>
    <w:p w14:paraId="48443F1A" w14:textId="77777777" w:rsidR="00F922AE" w:rsidRDefault="00F922AE" w:rsidP="00F922AE">
      <w:pPr>
        <w:spacing w:after="0" w:line="240" w:lineRule="auto"/>
      </w:pPr>
    </w:p>
    <w:p w14:paraId="598F2577" w14:textId="77777777" w:rsidR="00F922AE" w:rsidRDefault="00F922AE" w:rsidP="00F922AE">
      <w:pPr>
        <w:spacing w:after="0" w:line="360" w:lineRule="auto"/>
      </w:pPr>
    </w:p>
    <w:p w14:paraId="20D54254" w14:textId="52936627" w:rsidR="00F922AE" w:rsidRPr="00F922AE" w:rsidRDefault="00F922AE" w:rsidP="00F922AE">
      <w:pPr>
        <w:spacing w:after="0" w:line="360" w:lineRule="auto"/>
        <w:rPr>
          <w:b/>
          <w:bCs/>
        </w:rPr>
      </w:pPr>
      <w:r w:rsidRPr="00F922AE">
        <w:rPr>
          <w:b/>
          <w:bCs/>
        </w:rPr>
        <w:t>COMMUNITY SNAPSHOT</w:t>
      </w:r>
    </w:p>
    <w:p w14:paraId="305E645D" w14:textId="13699F5E" w:rsidR="00F922AE" w:rsidRDefault="00F922AE" w:rsidP="00F922AE">
      <w:pPr>
        <w:pStyle w:val="ListParagraph"/>
        <w:numPr>
          <w:ilvl w:val="0"/>
          <w:numId w:val="4"/>
        </w:numPr>
        <w:spacing w:after="0" w:line="360" w:lineRule="auto"/>
      </w:pPr>
      <w:r>
        <w:t>Briefly share your community's story. What makes it unique? (People, places, spaces, legacies, culture, etc.):</w:t>
      </w:r>
    </w:p>
    <w:p w14:paraId="08F52FA6" w14:textId="77777777" w:rsidR="00F922AE" w:rsidRDefault="00F922AE" w:rsidP="00F922AE">
      <w:pPr>
        <w:spacing w:after="0" w:line="360" w:lineRule="auto"/>
      </w:pPr>
    </w:p>
    <w:p w14:paraId="791B6DD5" w14:textId="03751692" w:rsidR="00F922AE" w:rsidRDefault="00F922AE" w:rsidP="00F922AE">
      <w:pPr>
        <w:pStyle w:val="ListParagraph"/>
        <w:numPr>
          <w:ilvl w:val="0"/>
          <w:numId w:val="4"/>
        </w:numPr>
        <w:spacing w:after="0" w:line="360" w:lineRule="auto"/>
      </w:pPr>
      <w:r>
        <w:t>Briefly describe your project through the following 3 prompts:</w:t>
      </w:r>
    </w:p>
    <w:p w14:paraId="2F5F2612" w14:textId="24654C13" w:rsidR="00F922AE" w:rsidRDefault="00F922AE" w:rsidP="00F922AE">
      <w:pPr>
        <w:pStyle w:val="ListParagraph"/>
        <w:numPr>
          <w:ilvl w:val="1"/>
          <w:numId w:val="4"/>
        </w:numPr>
        <w:spacing w:after="0" w:line="360" w:lineRule="auto"/>
      </w:pPr>
      <w:r>
        <w:t>What is the intention and goal?</w:t>
      </w:r>
    </w:p>
    <w:p w14:paraId="2CEB4B92" w14:textId="77777777" w:rsidR="00F922AE" w:rsidRDefault="00F922AE" w:rsidP="00F922AE">
      <w:pPr>
        <w:spacing w:after="0" w:line="360" w:lineRule="auto"/>
      </w:pPr>
    </w:p>
    <w:p w14:paraId="70445727" w14:textId="5D24320B" w:rsidR="00F922AE" w:rsidRDefault="00F922AE" w:rsidP="00F922AE">
      <w:pPr>
        <w:pStyle w:val="ListParagraph"/>
        <w:numPr>
          <w:ilvl w:val="1"/>
          <w:numId w:val="4"/>
        </w:numPr>
        <w:spacing w:after="0" w:line="360" w:lineRule="auto"/>
      </w:pPr>
      <w:r>
        <w:t>What is the built environment aspect of the project? (street, park, public space, downtown, building, etc.)</w:t>
      </w:r>
    </w:p>
    <w:p w14:paraId="32BB710F" w14:textId="77777777" w:rsidR="00F922AE" w:rsidRDefault="00F922AE" w:rsidP="00F922AE">
      <w:pPr>
        <w:spacing w:after="0" w:line="360" w:lineRule="auto"/>
      </w:pPr>
    </w:p>
    <w:p w14:paraId="08D0727A" w14:textId="0503A7F4" w:rsidR="00F922AE" w:rsidRDefault="00F922AE" w:rsidP="00F922AE">
      <w:pPr>
        <w:pStyle w:val="ListParagraph"/>
        <w:numPr>
          <w:ilvl w:val="1"/>
          <w:numId w:val="4"/>
        </w:numPr>
        <w:spacing w:after="0" w:line="360" w:lineRule="auto"/>
      </w:pPr>
      <w:r>
        <w:t xml:space="preserve">What is the size (sq ft) of the building/site? </w:t>
      </w:r>
    </w:p>
    <w:p w14:paraId="49807007" w14:textId="77777777" w:rsidR="00F922AE" w:rsidRDefault="00F922AE" w:rsidP="00F922AE">
      <w:pPr>
        <w:spacing w:after="0" w:line="360" w:lineRule="auto"/>
      </w:pPr>
    </w:p>
    <w:p w14:paraId="3FC456D0" w14:textId="3B694550" w:rsidR="00F922AE" w:rsidRDefault="00F922AE" w:rsidP="00F922AE">
      <w:pPr>
        <w:pStyle w:val="ListParagraph"/>
        <w:numPr>
          <w:ilvl w:val="0"/>
          <w:numId w:val="4"/>
        </w:numPr>
        <w:spacing w:after="0" w:line="360" w:lineRule="auto"/>
      </w:pPr>
      <w:r>
        <w:t>Who owns the property/site?</w:t>
      </w:r>
    </w:p>
    <w:p w14:paraId="7AD6A614" w14:textId="77777777" w:rsidR="00F922AE" w:rsidRDefault="00F922AE" w:rsidP="00F922AE">
      <w:pPr>
        <w:spacing w:after="0" w:line="360" w:lineRule="auto"/>
      </w:pPr>
    </w:p>
    <w:p w14:paraId="6A432EA5" w14:textId="7C057266" w:rsidR="00F922AE" w:rsidRDefault="00F922AE" w:rsidP="00F922AE">
      <w:pPr>
        <w:pStyle w:val="ListParagraph"/>
        <w:numPr>
          <w:ilvl w:val="0"/>
          <w:numId w:val="4"/>
        </w:numPr>
        <w:spacing w:after="0" w:line="360" w:lineRule="auto"/>
      </w:pPr>
      <w:r>
        <w:t>How does this project advance community goals or priorities?</w:t>
      </w:r>
    </w:p>
    <w:p w14:paraId="3A04CCB5" w14:textId="77777777" w:rsidR="00F922AE" w:rsidRDefault="00F922AE" w:rsidP="00F922AE">
      <w:pPr>
        <w:spacing w:after="0" w:line="360" w:lineRule="auto"/>
      </w:pPr>
    </w:p>
    <w:p w14:paraId="2E615BEA" w14:textId="56139910" w:rsidR="00F922AE" w:rsidRDefault="00F922AE" w:rsidP="00F922AE">
      <w:pPr>
        <w:pStyle w:val="ListParagraph"/>
        <w:numPr>
          <w:ilvl w:val="0"/>
          <w:numId w:val="4"/>
        </w:numPr>
        <w:spacing w:after="0" w:line="360" w:lineRule="auto"/>
      </w:pPr>
      <w:r>
        <w:lastRenderedPageBreak/>
        <w:t xml:space="preserve">What are some desired outcomes of the project? </w:t>
      </w:r>
    </w:p>
    <w:p w14:paraId="4781493F" w14:textId="77777777" w:rsidR="00F922AE" w:rsidRDefault="00F922AE" w:rsidP="00F922AE">
      <w:pPr>
        <w:spacing w:after="0" w:line="360" w:lineRule="auto"/>
      </w:pPr>
    </w:p>
    <w:p w14:paraId="680FF007" w14:textId="2D6CA8B3" w:rsidR="00F922AE" w:rsidRDefault="00F922AE" w:rsidP="00F922AE">
      <w:pPr>
        <w:pStyle w:val="ListParagraph"/>
        <w:numPr>
          <w:ilvl w:val="0"/>
          <w:numId w:val="4"/>
        </w:numPr>
        <w:spacing w:after="0" w:line="360" w:lineRule="auto"/>
      </w:pPr>
      <w:r>
        <w:t>Who are the supporters/collaborators involved? (individual people, organizations, businesses, etc.)</w:t>
      </w:r>
    </w:p>
    <w:p w14:paraId="04108677" w14:textId="77777777" w:rsidR="00F922AE" w:rsidRDefault="00F922AE" w:rsidP="00F922AE">
      <w:pPr>
        <w:pStyle w:val="ListParagraph"/>
      </w:pPr>
    </w:p>
    <w:p w14:paraId="25713BD1" w14:textId="77777777" w:rsidR="00F922AE" w:rsidRDefault="00F922AE" w:rsidP="00F922AE">
      <w:pPr>
        <w:pStyle w:val="ListParagraph"/>
        <w:spacing w:after="0" w:line="360" w:lineRule="auto"/>
      </w:pPr>
    </w:p>
    <w:p w14:paraId="46783C72" w14:textId="48E3D254" w:rsidR="00F922AE" w:rsidRDefault="00F922AE" w:rsidP="00F922AE">
      <w:pPr>
        <w:pStyle w:val="ListParagraph"/>
        <w:numPr>
          <w:ilvl w:val="0"/>
          <w:numId w:val="4"/>
        </w:numPr>
        <w:spacing w:after="0" w:line="360" w:lineRule="auto"/>
      </w:pPr>
      <w:r>
        <w:t>Describe some challenges that your community is facing that could potentially impact the project:</w:t>
      </w:r>
    </w:p>
    <w:p w14:paraId="1640DCC8" w14:textId="77777777" w:rsidR="00F922AE" w:rsidRDefault="00F922AE" w:rsidP="00F922AE">
      <w:pPr>
        <w:spacing w:after="0" w:line="360" w:lineRule="auto"/>
      </w:pPr>
    </w:p>
    <w:p w14:paraId="5CE4480A" w14:textId="77777777" w:rsidR="00F922AE" w:rsidRDefault="00F922AE" w:rsidP="00F922AE">
      <w:pPr>
        <w:spacing w:after="0" w:line="360" w:lineRule="auto"/>
      </w:pPr>
    </w:p>
    <w:p w14:paraId="0DB3BD94" w14:textId="64D537A6" w:rsidR="00F922AE" w:rsidRDefault="00F922AE" w:rsidP="00F922AE">
      <w:pPr>
        <w:pStyle w:val="ListParagraph"/>
        <w:numPr>
          <w:ilvl w:val="0"/>
          <w:numId w:val="4"/>
        </w:numPr>
        <w:spacing w:after="0" w:line="360" w:lineRule="auto"/>
      </w:pPr>
      <w:r>
        <w:t>Describe any funding or other resources that have already been identified for the project:</w:t>
      </w:r>
    </w:p>
    <w:p w14:paraId="437C9A47" w14:textId="77777777" w:rsidR="00F922AE" w:rsidRDefault="00F922AE" w:rsidP="00F922AE">
      <w:pPr>
        <w:spacing w:after="0" w:line="360" w:lineRule="auto"/>
      </w:pPr>
    </w:p>
    <w:p w14:paraId="1E376286" w14:textId="77777777" w:rsidR="00F922AE" w:rsidRDefault="00F922AE" w:rsidP="00F922AE">
      <w:pPr>
        <w:spacing w:after="0" w:line="360" w:lineRule="auto"/>
      </w:pPr>
      <w:r>
        <w:t xml:space="preserve">The Oklahoma Municipal League (OML) can provide matching funds to support projects when available. To be eligible for OML funding, the project city must be a member of OML and be partnered on this project. </w:t>
      </w:r>
    </w:p>
    <w:p w14:paraId="4DCB6228" w14:textId="77777777" w:rsidR="00F922AE" w:rsidRDefault="00F922AE" w:rsidP="00F922AE">
      <w:pPr>
        <w:spacing w:after="0" w:line="360" w:lineRule="auto"/>
      </w:pPr>
    </w:p>
    <w:p w14:paraId="0E816A35" w14:textId="77777777" w:rsidR="00F922AE" w:rsidRDefault="00F922AE" w:rsidP="00F922AE">
      <w:pPr>
        <w:spacing w:after="0" w:line="360" w:lineRule="auto"/>
      </w:pPr>
      <w:r>
        <w:t xml:space="preserve">Would you like to be considered for OML funding? </w:t>
      </w:r>
    </w:p>
    <w:p w14:paraId="15D42648" w14:textId="1A3119B3" w:rsidR="00F922AE" w:rsidRDefault="00F922AE" w:rsidP="00F922AE">
      <w:pPr>
        <w:pStyle w:val="ListParagraph"/>
        <w:numPr>
          <w:ilvl w:val="0"/>
          <w:numId w:val="7"/>
        </w:numPr>
        <w:spacing w:after="0" w:line="360" w:lineRule="auto"/>
      </w:pPr>
      <w:r>
        <w:t>Yes</w:t>
      </w:r>
    </w:p>
    <w:p w14:paraId="06CD6663" w14:textId="0BD73ACB" w:rsidR="00F922AE" w:rsidRDefault="00F922AE" w:rsidP="00F922AE">
      <w:pPr>
        <w:pStyle w:val="ListParagraph"/>
        <w:numPr>
          <w:ilvl w:val="0"/>
          <w:numId w:val="7"/>
        </w:numPr>
        <w:spacing w:after="0" w:line="360" w:lineRule="auto"/>
      </w:pPr>
      <w:r>
        <w:t>No</w:t>
      </w:r>
    </w:p>
    <w:p w14:paraId="1DEB340A" w14:textId="77777777" w:rsidR="00F922AE" w:rsidRDefault="00F922AE" w:rsidP="00F922AE">
      <w:pPr>
        <w:spacing w:after="0" w:line="360" w:lineRule="auto"/>
      </w:pPr>
    </w:p>
    <w:p w14:paraId="63381E26" w14:textId="77777777" w:rsidR="00F922AE" w:rsidRDefault="00F922AE" w:rsidP="00F922AE">
      <w:pPr>
        <w:spacing w:after="0" w:line="360" w:lineRule="auto"/>
      </w:pPr>
    </w:p>
    <w:p w14:paraId="7AE992AF" w14:textId="77777777" w:rsidR="00F922AE" w:rsidRPr="00F922AE" w:rsidRDefault="00F922AE" w:rsidP="00F922AE">
      <w:pPr>
        <w:spacing w:after="0" w:line="360" w:lineRule="auto"/>
        <w:rPr>
          <w:b/>
          <w:bCs/>
        </w:rPr>
      </w:pPr>
      <w:r w:rsidRPr="00F922AE">
        <w:rPr>
          <w:b/>
          <w:bCs/>
        </w:rPr>
        <w:t>NEXT STEPS</w:t>
      </w:r>
    </w:p>
    <w:p w14:paraId="22889238" w14:textId="61D68F7D" w:rsidR="00F922AE" w:rsidRDefault="00F922AE" w:rsidP="00F922AE">
      <w:pPr>
        <w:spacing w:after="0" w:line="360" w:lineRule="auto"/>
      </w:pPr>
      <w:r>
        <w:t>Please submit 1-3 letters of support along with your proposal to iqc@ou.edu. Please note that to be considered for OML funding, a letter must be provided from the local government staff representative who is a partner on this project.</w:t>
      </w:r>
    </w:p>
    <w:sectPr w:rsidR="00F922AE" w:rsidSect="00F922A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AA99" w14:textId="77777777" w:rsidR="000E0D02" w:rsidRDefault="000E0D02" w:rsidP="00F922AE">
      <w:pPr>
        <w:spacing w:after="0" w:line="240" w:lineRule="auto"/>
      </w:pPr>
      <w:r>
        <w:separator/>
      </w:r>
    </w:p>
  </w:endnote>
  <w:endnote w:type="continuationSeparator" w:id="0">
    <w:p w14:paraId="4ADFF4A2" w14:textId="77777777" w:rsidR="000E0D02" w:rsidRDefault="000E0D02" w:rsidP="00F9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8A99" w14:textId="77777777" w:rsidR="000E0D02" w:rsidRDefault="000E0D02" w:rsidP="00F922AE">
      <w:pPr>
        <w:spacing w:after="0" w:line="240" w:lineRule="auto"/>
      </w:pPr>
      <w:r>
        <w:separator/>
      </w:r>
    </w:p>
  </w:footnote>
  <w:footnote w:type="continuationSeparator" w:id="0">
    <w:p w14:paraId="02132336" w14:textId="77777777" w:rsidR="000E0D02" w:rsidRDefault="000E0D02" w:rsidP="00F9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E871" w14:textId="74DC1EA1" w:rsidR="00F922AE" w:rsidRDefault="00F922AE" w:rsidP="00F922AE">
    <w:pPr>
      <w:pStyle w:val="Header"/>
      <w:jc w:val="center"/>
    </w:pPr>
    <w:r>
      <w:rPr>
        <w:noProof/>
      </w:rPr>
      <w:drawing>
        <wp:inline distT="0" distB="0" distL="0" distR="0" wp14:anchorId="3B8FEC64" wp14:editId="1B6C935E">
          <wp:extent cx="4279900" cy="47664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69582" cy="497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124"/>
    <w:multiLevelType w:val="hybridMultilevel"/>
    <w:tmpl w:val="623AE72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670ADE"/>
    <w:multiLevelType w:val="hybridMultilevel"/>
    <w:tmpl w:val="90569612"/>
    <w:lvl w:ilvl="0" w:tplc="04090001">
      <w:start w:val="1"/>
      <w:numFmt w:val="bullet"/>
      <w:lvlText w:val=""/>
      <w:lvlJc w:val="left"/>
      <w:pPr>
        <w:ind w:left="720" w:hanging="360"/>
      </w:pPr>
      <w:rPr>
        <w:rFonts w:ascii="Symbol" w:hAnsi="Symbol" w:hint="default"/>
      </w:rPr>
    </w:lvl>
    <w:lvl w:ilvl="1" w:tplc="B8C6024C">
      <w:start w:val="2025"/>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C7B58"/>
    <w:multiLevelType w:val="hybridMultilevel"/>
    <w:tmpl w:val="41B2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1248E"/>
    <w:multiLevelType w:val="hybridMultilevel"/>
    <w:tmpl w:val="D590B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03A33"/>
    <w:multiLevelType w:val="hybridMultilevel"/>
    <w:tmpl w:val="E550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A563A"/>
    <w:multiLevelType w:val="hybridMultilevel"/>
    <w:tmpl w:val="88E0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908E1"/>
    <w:multiLevelType w:val="hybridMultilevel"/>
    <w:tmpl w:val="E550E2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946BC3"/>
    <w:multiLevelType w:val="hybridMultilevel"/>
    <w:tmpl w:val="018E1AD2"/>
    <w:lvl w:ilvl="0" w:tplc="5BDC7CA8">
      <w:start w:val="1"/>
      <w:numFmt w:val="bullet"/>
      <w:lvlText w:val=""/>
      <w:lvlJc w:val="left"/>
      <w:pPr>
        <w:ind w:left="720" w:hanging="360"/>
      </w:pPr>
      <w:rPr>
        <w:rFonts w:ascii="Symbol" w:hAnsi="Symbol" w:hint="default"/>
      </w:rPr>
    </w:lvl>
    <w:lvl w:ilvl="1" w:tplc="AE6AB006">
      <w:start w:val="1"/>
      <w:numFmt w:val="bullet"/>
      <w:lvlText w:val="o"/>
      <w:lvlJc w:val="left"/>
      <w:pPr>
        <w:ind w:left="1440" w:hanging="360"/>
      </w:pPr>
      <w:rPr>
        <w:rFonts w:ascii="Courier New" w:hAnsi="Courier New" w:hint="default"/>
      </w:rPr>
    </w:lvl>
    <w:lvl w:ilvl="2" w:tplc="82F47466">
      <w:start w:val="1"/>
      <w:numFmt w:val="bullet"/>
      <w:lvlText w:val=""/>
      <w:lvlJc w:val="left"/>
      <w:pPr>
        <w:ind w:left="2160" w:hanging="360"/>
      </w:pPr>
      <w:rPr>
        <w:rFonts w:ascii="Wingdings" w:hAnsi="Wingdings" w:hint="default"/>
      </w:rPr>
    </w:lvl>
    <w:lvl w:ilvl="3" w:tplc="DE02948E">
      <w:start w:val="1"/>
      <w:numFmt w:val="bullet"/>
      <w:lvlText w:val=""/>
      <w:lvlJc w:val="left"/>
      <w:pPr>
        <w:ind w:left="2880" w:hanging="360"/>
      </w:pPr>
      <w:rPr>
        <w:rFonts w:ascii="Symbol" w:hAnsi="Symbol" w:hint="default"/>
      </w:rPr>
    </w:lvl>
    <w:lvl w:ilvl="4" w:tplc="72EA117C">
      <w:start w:val="1"/>
      <w:numFmt w:val="bullet"/>
      <w:lvlText w:val="o"/>
      <w:lvlJc w:val="left"/>
      <w:pPr>
        <w:ind w:left="3600" w:hanging="360"/>
      </w:pPr>
      <w:rPr>
        <w:rFonts w:ascii="Courier New" w:hAnsi="Courier New" w:hint="default"/>
      </w:rPr>
    </w:lvl>
    <w:lvl w:ilvl="5" w:tplc="40E62520">
      <w:start w:val="1"/>
      <w:numFmt w:val="bullet"/>
      <w:lvlText w:val=""/>
      <w:lvlJc w:val="left"/>
      <w:pPr>
        <w:ind w:left="4320" w:hanging="360"/>
      </w:pPr>
      <w:rPr>
        <w:rFonts w:ascii="Wingdings" w:hAnsi="Wingdings" w:hint="default"/>
      </w:rPr>
    </w:lvl>
    <w:lvl w:ilvl="6" w:tplc="A454C4BE">
      <w:start w:val="1"/>
      <w:numFmt w:val="bullet"/>
      <w:lvlText w:val=""/>
      <w:lvlJc w:val="left"/>
      <w:pPr>
        <w:ind w:left="5040" w:hanging="360"/>
      </w:pPr>
      <w:rPr>
        <w:rFonts w:ascii="Symbol" w:hAnsi="Symbol" w:hint="default"/>
      </w:rPr>
    </w:lvl>
    <w:lvl w:ilvl="7" w:tplc="5770D480">
      <w:start w:val="1"/>
      <w:numFmt w:val="bullet"/>
      <w:lvlText w:val="o"/>
      <w:lvlJc w:val="left"/>
      <w:pPr>
        <w:ind w:left="5760" w:hanging="360"/>
      </w:pPr>
      <w:rPr>
        <w:rFonts w:ascii="Courier New" w:hAnsi="Courier New" w:hint="default"/>
      </w:rPr>
    </w:lvl>
    <w:lvl w:ilvl="8" w:tplc="AF781464">
      <w:start w:val="1"/>
      <w:numFmt w:val="bullet"/>
      <w:lvlText w:val=""/>
      <w:lvlJc w:val="left"/>
      <w:pPr>
        <w:ind w:left="6480" w:hanging="360"/>
      </w:pPr>
      <w:rPr>
        <w:rFonts w:ascii="Wingdings" w:hAnsi="Wingdings" w:hint="default"/>
      </w:rPr>
    </w:lvl>
  </w:abstractNum>
  <w:num w:numId="1" w16cid:durableId="430931329">
    <w:abstractNumId w:val="1"/>
  </w:num>
  <w:num w:numId="2" w16cid:durableId="87165954">
    <w:abstractNumId w:val="4"/>
  </w:num>
  <w:num w:numId="3" w16cid:durableId="493954699">
    <w:abstractNumId w:val="5"/>
  </w:num>
  <w:num w:numId="4" w16cid:durableId="1515532963">
    <w:abstractNumId w:val="3"/>
  </w:num>
  <w:num w:numId="5" w16cid:durableId="185407536">
    <w:abstractNumId w:val="2"/>
  </w:num>
  <w:num w:numId="6" w16cid:durableId="142547480">
    <w:abstractNumId w:val="0"/>
  </w:num>
  <w:num w:numId="7" w16cid:durableId="1428621798">
    <w:abstractNumId w:val="6"/>
  </w:num>
  <w:num w:numId="8" w16cid:durableId="259218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AE"/>
    <w:rsid w:val="000E0D02"/>
    <w:rsid w:val="001C5740"/>
    <w:rsid w:val="003819B3"/>
    <w:rsid w:val="005A0F6D"/>
    <w:rsid w:val="005C68DB"/>
    <w:rsid w:val="007226A9"/>
    <w:rsid w:val="008A75F5"/>
    <w:rsid w:val="008E7571"/>
    <w:rsid w:val="009F0144"/>
    <w:rsid w:val="00C93661"/>
    <w:rsid w:val="00CB5134"/>
    <w:rsid w:val="00D90325"/>
    <w:rsid w:val="00DA6840"/>
    <w:rsid w:val="00E15F46"/>
    <w:rsid w:val="00E6465A"/>
    <w:rsid w:val="00F9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1E13A"/>
  <w15:chartTrackingRefBased/>
  <w15:docId w15:val="{1F5C9A93-5DC2-1D43-A921-776D3FA5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2AE"/>
    <w:rPr>
      <w:rFonts w:eastAsiaTheme="majorEastAsia" w:cstheme="majorBidi"/>
      <w:color w:val="272727" w:themeColor="text1" w:themeTint="D8"/>
    </w:rPr>
  </w:style>
  <w:style w:type="paragraph" w:styleId="Title">
    <w:name w:val="Title"/>
    <w:basedOn w:val="Normal"/>
    <w:next w:val="Normal"/>
    <w:link w:val="TitleChar"/>
    <w:uiPriority w:val="10"/>
    <w:qFormat/>
    <w:rsid w:val="00F9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2AE"/>
    <w:pPr>
      <w:spacing w:before="160"/>
      <w:jc w:val="center"/>
    </w:pPr>
    <w:rPr>
      <w:i/>
      <w:iCs/>
      <w:color w:val="404040" w:themeColor="text1" w:themeTint="BF"/>
    </w:rPr>
  </w:style>
  <w:style w:type="character" w:customStyle="1" w:styleId="QuoteChar">
    <w:name w:val="Quote Char"/>
    <w:basedOn w:val="DefaultParagraphFont"/>
    <w:link w:val="Quote"/>
    <w:uiPriority w:val="29"/>
    <w:rsid w:val="00F922AE"/>
    <w:rPr>
      <w:i/>
      <w:iCs/>
      <w:color w:val="404040" w:themeColor="text1" w:themeTint="BF"/>
    </w:rPr>
  </w:style>
  <w:style w:type="paragraph" w:styleId="ListParagraph">
    <w:name w:val="List Paragraph"/>
    <w:basedOn w:val="Normal"/>
    <w:uiPriority w:val="34"/>
    <w:qFormat/>
    <w:rsid w:val="00F922AE"/>
    <w:pPr>
      <w:ind w:left="720"/>
      <w:contextualSpacing/>
    </w:pPr>
  </w:style>
  <w:style w:type="character" w:styleId="IntenseEmphasis">
    <w:name w:val="Intense Emphasis"/>
    <w:basedOn w:val="DefaultParagraphFont"/>
    <w:uiPriority w:val="21"/>
    <w:qFormat/>
    <w:rsid w:val="00F922AE"/>
    <w:rPr>
      <w:i/>
      <w:iCs/>
      <w:color w:val="0F4761" w:themeColor="accent1" w:themeShade="BF"/>
    </w:rPr>
  </w:style>
  <w:style w:type="paragraph" w:styleId="IntenseQuote">
    <w:name w:val="Intense Quote"/>
    <w:basedOn w:val="Normal"/>
    <w:next w:val="Normal"/>
    <w:link w:val="IntenseQuoteChar"/>
    <w:uiPriority w:val="30"/>
    <w:qFormat/>
    <w:rsid w:val="00F9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2AE"/>
    <w:rPr>
      <w:i/>
      <w:iCs/>
      <w:color w:val="0F4761" w:themeColor="accent1" w:themeShade="BF"/>
    </w:rPr>
  </w:style>
  <w:style w:type="character" w:styleId="IntenseReference">
    <w:name w:val="Intense Reference"/>
    <w:basedOn w:val="DefaultParagraphFont"/>
    <w:uiPriority w:val="32"/>
    <w:qFormat/>
    <w:rsid w:val="00F922AE"/>
    <w:rPr>
      <w:b/>
      <w:bCs/>
      <w:smallCaps/>
      <w:color w:val="0F4761" w:themeColor="accent1" w:themeShade="BF"/>
      <w:spacing w:val="5"/>
    </w:rPr>
  </w:style>
  <w:style w:type="paragraph" w:styleId="Header">
    <w:name w:val="header"/>
    <w:basedOn w:val="Normal"/>
    <w:link w:val="HeaderChar"/>
    <w:uiPriority w:val="99"/>
    <w:unhideWhenUsed/>
    <w:rsid w:val="00F9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2AE"/>
  </w:style>
  <w:style w:type="paragraph" w:styleId="Footer">
    <w:name w:val="footer"/>
    <w:basedOn w:val="Normal"/>
    <w:link w:val="FooterChar"/>
    <w:uiPriority w:val="99"/>
    <w:unhideWhenUsed/>
    <w:rsid w:val="00F9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2AE"/>
  </w:style>
  <w:style w:type="paragraph" w:styleId="NormalWeb">
    <w:name w:val="Normal (Web)"/>
    <w:basedOn w:val="Normal"/>
    <w:uiPriority w:val="99"/>
    <w:unhideWhenUsed/>
    <w:rsid w:val="005A0F6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Amber N.</dc:creator>
  <cp:keywords/>
  <dc:description/>
  <cp:lastModifiedBy>Wiley, Amber N.</cp:lastModifiedBy>
  <cp:revision>8</cp:revision>
  <dcterms:created xsi:type="dcterms:W3CDTF">2025-03-25T01:59:00Z</dcterms:created>
  <dcterms:modified xsi:type="dcterms:W3CDTF">2025-04-15T21:00:00Z</dcterms:modified>
</cp:coreProperties>
</file>